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1680" w:type="dxa"/>
        <w:tblLook w:val="00BF" w:firstRow="1" w:lastRow="0" w:firstColumn="1" w:lastColumn="0" w:noHBand="0" w:noVBand="0"/>
      </w:tblPr>
      <w:tblGrid>
        <w:gridCol w:w="2484"/>
        <w:gridCol w:w="2503"/>
        <w:gridCol w:w="2938"/>
        <w:gridCol w:w="1964"/>
        <w:gridCol w:w="10363"/>
        <w:gridCol w:w="1969"/>
        <w:gridCol w:w="8394"/>
        <w:gridCol w:w="1065"/>
      </w:tblGrid>
      <w:tr w:rsidR="002F76E7">
        <w:tc>
          <w:tcPr>
            <w:tcW w:w="2484" w:type="dxa"/>
          </w:tcPr>
          <w:p w:rsidR="008A26D9" w:rsidRDefault="008A26D9" w:rsidP="002F76E7">
            <w:pPr>
              <w:jc w:val="center"/>
              <w:rPr>
                <w:b/>
              </w:rPr>
            </w:pPr>
            <w:r>
              <w:rPr>
                <w:b/>
              </w:rPr>
              <w:t>SYMPTOM</w:t>
            </w:r>
          </w:p>
          <w:p w:rsidR="008A26D9" w:rsidRDefault="008A26D9" w:rsidP="002F76E7">
            <w:pPr>
              <w:jc w:val="center"/>
              <w:rPr>
                <w:b/>
              </w:rPr>
            </w:pPr>
          </w:p>
          <w:p w:rsidR="002F76E7" w:rsidRPr="00C826F1" w:rsidRDefault="002F76E7" w:rsidP="002F76E7">
            <w:pPr>
              <w:jc w:val="center"/>
              <w:rPr>
                <w:b/>
              </w:rPr>
            </w:pPr>
          </w:p>
        </w:tc>
        <w:tc>
          <w:tcPr>
            <w:tcW w:w="2503" w:type="dxa"/>
          </w:tcPr>
          <w:p w:rsidR="002F76E7" w:rsidRPr="00C826F1" w:rsidRDefault="002F76E7" w:rsidP="002F76E7">
            <w:pPr>
              <w:jc w:val="center"/>
              <w:rPr>
                <w:b/>
              </w:rPr>
            </w:pPr>
            <w:r>
              <w:rPr>
                <w:b/>
              </w:rPr>
              <w:t xml:space="preserve">BODY PART </w:t>
            </w:r>
            <w:r w:rsidRPr="00C826F1">
              <w:rPr>
                <w:b/>
              </w:rPr>
              <w:t xml:space="preserve">specify left, right or both </w:t>
            </w:r>
            <w:r>
              <w:rPr>
                <w:b/>
              </w:rPr>
              <w:t>(</w:t>
            </w:r>
            <w:r w:rsidRPr="00C826F1">
              <w:rPr>
                <w:b/>
              </w:rPr>
              <w:t>if applicable</w:t>
            </w:r>
            <w:r>
              <w:rPr>
                <w:b/>
              </w:rPr>
              <w:t>)</w:t>
            </w:r>
          </w:p>
        </w:tc>
        <w:tc>
          <w:tcPr>
            <w:tcW w:w="2938" w:type="dxa"/>
          </w:tcPr>
          <w:p w:rsidR="002F76E7" w:rsidRPr="00C826F1" w:rsidRDefault="002F76E7" w:rsidP="002F76E7">
            <w:pPr>
              <w:jc w:val="center"/>
              <w:rPr>
                <w:b/>
              </w:rPr>
            </w:pPr>
            <w:r w:rsidRPr="00C826F1">
              <w:rPr>
                <w:b/>
              </w:rPr>
              <w:t>CONDITION</w:t>
            </w:r>
          </w:p>
        </w:tc>
        <w:tc>
          <w:tcPr>
            <w:tcW w:w="1964" w:type="dxa"/>
          </w:tcPr>
          <w:p w:rsidR="002F76E7" w:rsidRPr="00C826F1" w:rsidRDefault="002F76E7" w:rsidP="002F76E7">
            <w:pPr>
              <w:jc w:val="center"/>
              <w:rPr>
                <w:b/>
              </w:rPr>
            </w:pPr>
            <w:r>
              <w:rPr>
                <w:b/>
              </w:rPr>
              <w:t>TIMEFRAME</w:t>
            </w:r>
          </w:p>
        </w:tc>
        <w:tc>
          <w:tcPr>
            <w:tcW w:w="12332" w:type="dxa"/>
            <w:gridSpan w:val="2"/>
          </w:tcPr>
          <w:p w:rsidR="002F76E7" w:rsidRPr="00C826F1" w:rsidRDefault="002F76E7" w:rsidP="002F76E7">
            <w:pPr>
              <w:rPr>
                <w:b/>
              </w:rPr>
            </w:pPr>
            <w:r w:rsidRPr="00C826F1">
              <w:rPr>
                <w:b/>
              </w:rPr>
              <w:t>QUALIFIER</w:t>
            </w:r>
          </w:p>
        </w:tc>
        <w:tc>
          <w:tcPr>
            <w:tcW w:w="9459" w:type="dxa"/>
            <w:gridSpan w:val="2"/>
          </w:tcPr>
          <w:p w:rsidR="002F76E7" w:rsidRPr="00C826F1" w:rsidRDefault="002F76E7" w:rsidP="002F76E7">
            <w:pPr>
              <w:rPr>
                <w:b/>
              </w:rPr>
            </w:pPr>
          </w:p>
        </w:tc>
      </w:tr>
      <w:tr w:rsidR="002F76E7">
        <w:trPr>
          <w:gridAfter w:val="1"/>
          <w:wAfter w:w="1065" w:type="dxa"/>
        </w:trPr>
        <w:tc>
          <w:tcPr>
            <w:tcW w:w="2484" w:type="dxa"/>
          </w:tcPr>
          <w:p w:rsidR="002F76E7" w:rsidRDefault="002F76E7">
            <w:r>
              <w:t>Pain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Fingers</w:t>
            </w:r>
          </w:p>
        </w:tc>
        <w:tc>
          <w:tcPr>
            <w:tcW w:w="2938" w:type="dxa"/>
          </w:tcPr>
          <w:p w:rsidR="002F76E7" w:rsidRDefault="002F76E7">
            <w:r>
              <w:t>Arthritis</w:t>
            </w:r>
          </w:p>
        </w:tc>
        <w:tc>
          <w:tcPr>
            <w:tcW w:w="1964" w:type="dxa"/>
          </w:tcPr>
          <w:p w:rsidR="002F76E7" w:rsidRDefault="0084515A">
            <w:r>
              <w:t>Always</w:t>
            </w:r>
          </w:p>
        </w:tc>
        <w:tc>
          <w:tcPr>
            <w:tcW w:w="10363" w:type="dxa"/>
          </w:tcPr>
          <w:p w:rsidR="002F76E7" w:rsidRDefault="002F76E7">
            <w:r>
              <w:t>Reliably</w:t>
            </w:r>
          </w:p>
        </w:tc>
        <w:tc>
          <w:tcPr>
            <w:tcW w:w="10363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Stiffness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Hand(s)</w:t>
            </w:r>
          </w:p>
        </w:tc>
        <w:tc>
          <w:tcPr>
            <w:tcW w:w="2938" w:type="dxa"/>
          </w:tcPr>
          <w:p w:rsidR="002F76E7" w:rsidRDefault="002F76E7">
            <w:r>
              <w:t>Sciatica</w:t>
            </w:r>
          </w:p>
        </w:tc>
        <w:tc>
          <w:tcPr>
            <w:tcW w:w="1964" w:type="dxa"/>
          </w:tcPr>
          <w:p w:rsidR="002F76E7" w:rsidRDefault="002F76E7">
            <w:r>
              <w:t>Most days</w:t>
            </w:r>
          </w:p>
        </w:tc>
        <w:tc>
          <w:tcPr>
            <w:tcW w:w="12332" w:type="dxa"/>
            <w:gridSpan w:val="2"/>
          </w:tcPr>
          <w:p w:rsidR="002F76E7" w:rsidRDefault="002F76E7">
            <w:r>
              <w:t>Repeatedly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Weakness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Wrist(s)</w:t>
            </w:r>
          </w:p>
        </w:tc>
        <w:tc>
          <w:tcPr>
            <w:tcW w:w="2938" w:type="dxa"/>
          </w:tcPr>
          <w:p w:rsidR="002F76E7" w:rsidRDefault="002F76E7">
            <w:r>
              <w:t>Osteoporosis</w:t>
            </w:r>
          </w:p>
        </w:tc>
        <w:tc>
          <w:tcPr>
            <w:tcW w:w="1964" w:type="dxa"/>
          </w:tcPr>
          <w:p w:rsidR="002F76E7" w:rsidRDefault="002F76E7">
            <w:r>
              <w:t>Most weeks</w:t>
            </w:r>
          </w:p>
        </w:tc>
        <w:tc>
          <w:tcPr>
            <w:tcW w:w="12332" w:type="dxa"/>
            <w:gridSpan w:val="2"/>
          </w:tcPr>
          <w:p w:rsidR="002F76E7" w:rsidRDefault="002F76E7">
            <w:r>
              <w:t>In a reasonable time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Loss of use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Arm(s)</w:t>
            </w:r>
          </w:p>
        </w:tc>
        <w:tc>
          <w:tcPr>
            <w:tcW w:w="2938" w:type="dxa"/>
          </w:tcPr>
          <w:p w:rsidR="002F76E7" w:rsidRDefault="002F76E7">
            <w:r>
              <w:t>Depression</w:t>
            </w:r>
          </w:p>
        </w:tc>
        <w:tc>
          <w:tcPr>
            <w:tcW w:w="1964" w:type="dxa"/>
          </w:tcPr>
          <w:p w:rsidR="002F76E7" w:rsidRDefault="0084515A">
            <w:r>
              <w:t>Never</w:t>
            </w:r>
          </w:p>
        </w:tc>
        <w:tc>
          <w:tcPr>
            <w:tcW w:w="12332" w:type="dxa"/>
            <w:gridSpan w:val="2"/>
          </w:tcPr>
          <w:p w:rsidR="002F76E7" w:rsidRDefault="002F76E7">
            <w:r>
              <w:t>As often as is reasonably required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Lack of strength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Shoulder(s)</w:t>
            </w:r>
          </w:p>
        </w:tc>
        <w:tc>
          <w:tcPr>
            <w:tcW w:w="2938" w:type="dxa"/>
          </w:tcPr>
          <w:p w:rsidR="002F76E7" w:rsidRDefault="002F76E7">
            <w:r>
              <w:t>Anxiety</w:t>
            </w:r>
          </w:p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>
            <w:r>
              <w:t>Safely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Anxiety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Neck</w:t>
            </w:r>
          </w:p>
        </w:tc>
        <w:tc>
          <w:tcPr>
            <w:tcW w:w="2938" w:type="dxa"/>
          </w:tcPr>
          <w:p w:rsidR="002F76E7" w:rsidRDefault="002F76E7">
            <w:r>
              <w:t>PTSD</w:t>
            </w:r>
          </w:p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>
            <w:r>
              <w:t>Without prompting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Lack of motivation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Back</w:t>
            </w:r>
          </w:p>
        </w:tc>
        <w:tc>
          <w:tcPr>
            <w:tcW w:w="2938" w:type="dxa"/>
          </w:tcPr>
          <w:p w:rsidR="002F76E7" w:rsidRDefault="002F76E7">
            <w:r>
              <w:t>Learning difficulties</w:t>
            </w:r>
          </w:p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>
            <w:r>
              <w:t>Without supervision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Poor memory</w:t>
            </w:r>
          </w:p>
        </w:tc>
        <w:tc>
          <w:tcPr>
            <w:tcW w:w="2503" w:type="dxa"/>
          </w:tcPr>
          <w:p w:rsidR="002F76E7" w:rsidRDefault="002F76E7">
            <w:r>
              <w:t>Foot/feet</w:t>
            </w:r>
          </w:p>
          <w:p w:rsidR="002F76E7" w:rsidRDefault="002F76E7"/>
        </w:tc>
        <w:tc>
          <w:tcPr>
            <w:tcW w:w="2938" w:type="dxa"/>
          </w:tcPr>
          <w:p w:rsidR="002F76E7" w:rsidRDefault="002F76E7">
            <w:r>
              <w:t>Chronic Fatigue Syndrome</w:t>
            </w:r>
          </w:p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>
            <w:r>
              <w:t>Without assistance from someone else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Poor concentration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Hip(s)</w:t>
            </w:r>
          </w:p>
        </w:tc>
        <w:tc>
          <w:tcPr>
            <w:tcW w:w="2938" w:type="dxa"/>
          </w:tcPr>
          <w:p w:rsidR="002F76E7" w:rsidRDefault="002F76E7">
            <w:r>
              <w:t>MS</w:t>
            </w:r>
          </w:p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>
            <w:r>
              <w:t>Without being accompanied</w:t>
            </w:r>
          </w:p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Poor focus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Knee(s)</w:t>
            </w:r>
          </w:p>
        </w:tc>
        <w:tc>
          <w:tcPr>
            <w:tcW w:w="2938" w:type="dxa"/>
          </w:tcPr>
          <w:p w:rsidR="002F76E7" w:rsidRDefault="002F76E7"/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/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Breathlessness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Lower leg(s)</w:t>
            </w:r>
          </w:p>
        </w:tc>
        <w:tc>
          <w:tcPr>
            <w:tcW w:w="2938" w:type="dxa"/>
          </w:tcPr>
          <w:p w:rsidR="002F76E7" w:rsidRDefault="002F76E7"/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/>
        </w:tc>
        <w:tc>
          <w:tcPr>
            <w:tcW w:w="9459" w:type="dxa"/>
            <w:gridSpan w:val="2"/>
          </w:tcPr>
          <w:p w:rsidR="002F76E7" w:rsidRDefault="002F76E7"/>
        </w:tc>
      </w:tr>
      <w:tr w:rsidR="002F76E7">
        <w:tc>
          <w:tcPr>
            <w:tcW w:w="2484" w:type="dxa"/>
          </w:tcPr>
          <w:p w:rsidR="002F76E7" w:rsidRDefault="002F76E7">
            <w:r>
              <w:t>Fatigue</w:t>
            </w:r>
          </w:p>
          <w:p w:rsidR="002F76E7" w:rsidRDefault="002F76E7"/>
        </w:tc>
        <w:tc>
          <w:tcPr>
            <w:tcW w:w="2503" w:type="dxa"/>
          </w:tcPr>
          <w:p w:rsidR="002F76E7" w:rsidRDefault="002F76E7">
            <w:r>
              <w:t>Ankle(s)</w:t>
            </w:r>
          </w:p>
        </w:tc>
        <w:tc>
          <w:tcPr>
            <w:tcW w:w="2938" w:type="dxa"/>
          </w:tcPr>
          <w:p w:rsidR="002F76E7" w:rsidRDefault="002F76E7"/>
        </w:tc>
        <w:tc>
          <w:tcPr>
            <w:tcW w:w="1964" w:type="dxa"/>
          </w:tcPr>
          <w:p w:rsidR="002F76E7" w:rsidRDefault="002F76E7"/>
        </w:tc>
        <w:tc>
          <w:tcPr>
            <w:tcW w:w="12332" w:type="dxa"/>
            <w:gridSpan w:val="2"/>
          </w:tcPr>
          <w:p w:rsidR="002F76E7" w:rsidRDefault="002F76E7"/>
        </w:tc>
        <w:tc>
          <w:tcPr>
            <w:tcW w:w="9459" w:type="dxa"/>
            <w:gridSpan w:val="2"/>
          </w:tcPr>
          <w:p w:rsidR="002F76E7" w:rsidRDefault="002F76E7"/>
        </w:tc>
      </w:tr>
    </w:tbl>
    <w:p w:rsidR="003C0F16" w:rsidRDefault="003C0F16">
      <w:pPr>
        <w:rPr>
          <w:b/>
          <w:sz w:val="36"/>
        </w:rPr>
      </w:pPr>
    </w:p>
    <w:p w:rsidR="003C0F16" w:rsidRDefault="003C0F16">
      <w:pPr>
        <w:rPr>
          <w:b/>
          <w:sz w:val="36"/>
        </w:rPr>
      </w:pPr>
    </w:p>
    <w:p w:rsidR="0084515A" w:rsidRPr="0084515A" w:rsidRDefault="0084515A">
      <w:pPr>
        <w:rPr>
          <w:b/>
          <w:sz w:val="36"/>
        </w:rPr>
      </w:pPr>
      <w:r w:rsidRPr="0084515A">
        <w:rPr>
          <w:b/>
          <w:sz w:val="36"/>
        </w:rPr>
        <w:t>OPENING SENTENCES:</w:t>
      </w:r>
      <w:r w:rsidR="008A26D9">
        <w:rPr>
          <w:b/>
          <w:sz w:val="36"/>
        </w:rPr>
        <w:t xml:space="preserve"> ESA/UC and PIP</w:t>
      </w:r>
    </w:p>
    <w:p w:rsidR="002F76E7" w:rsidRPr="0084515A" w:rsidRDefault="002F76E7">
      <w:pPr>
        <w:rPr>
          <w:b/>
          <w:sz w:val="36"/>
        </w:rPr>
      </w:pPr>
    </w:p>
    <w:p w:rsidR="00C826F1" w:rsidRPr="0084515A" w:rsidRDefault="00C826F1">
      <w:pPr>
        <w:rPr>
          <w:b/>
          <w:sz w:val="36"/>
        </w:rPr>
      </w:pPr>
      <w:r w:rsidRPr="0084515A">
        <w:rPr>
          <w:sz w:val="36"/>
        </w:rPr>
        <w:t xml:space="preserve">Due to </w:t>
      </w:r>
      <w:r w:rsidRPr="0084515A">
        <w:rPr>
          <w:b/>
          <w:sz w:val="36"/>
        </w:rPr>
        <w:t>SYMPTOM</w:t>
      </w:r>
      <w:r w:rsidRPr="0084515A">
        <w:rPr>
          <w:sz w:val="36"/>
        </w:rPr>
        <w:t xml:space="preserve"> in my </w:t>
      </w:r>
      <w:r w:rsidRPr="0084515A">
        <w:rPr>
          <w:b/>
          <w:sz w:val="36"/>
        </w:rPr>
        <w:t>BODY PART</w:t>
      </w:r>
      <w:r w:rsidRPr="0084515A">
        <w:rPr>
          <w:sz w:val="36"/>
        </w:rPr>
        <w:t xml:space="preserve"> because of my </w:t>
      </w:r>
      <w:r w:rsidRPr="0084515A">
        <w:rPr>
          <w:b/>
          <w:sz w:val="36"/>
        </w:rPr>
        <w:t>CONDITION</w:t>
      </w:r>
      <w:r w:rsidR="002F76E7" w:rsidRPr="0084515A">
        <w:rPr>
          <w:b/>
          <w:sz w:val="36"/>
        </w:rPr>
        <w:t xml:space="preserve"> </w:t>
      </w:r>
      <w:r w:rsidRPr="0084515A">
        <w:rPr>
          <w:sz w:val="36"/>
        </w:rPr>
        <w:t xml:space="preserve">I am </w:t>
      </w:r>
      <w:r w:rsidR="0084515A" w:rsidRPr="0084515A">
        <w:rPr>
          <w:b/>
          <w:sz w:val="36"/>
        </w:rPr>
        <w:t>TIMEFRAME</w:t>
      </w:r>
      <w:r w:rsidR="0084515A" w:rsidRPr="0084515A">
        <w:rPr>
          <w:sz w:val="36"/>
        </w:rPr>
        <w:t xml:space="preserve"> </w:t>
      </w:r>
      <w:r w:rsidRPr="0084515A">
        <w:rPr>
          <w:sz w:val="36"/>
        </w:rPr>
        <w:t xml:space="preserve">unable to </w:t>
      </w:r>
      <w:r w:rsidRPr="0084515A">
        <w:rPr>
          <w:b/>
          <w:sz w:val="36"/>
        </w:rPr>
        <w:t>ACTIVITY QUALIFIER</w:t>
      </w:r>
    </w:p>
    <w:p w:rsidR="00C826F1" w:rsidRPr="0084515A" w:rsidRDefault="00C826F1">
      <w:pPr>
        <w:rPr>
          <w:b/>
          <w:sz w:val="36"/>
        </w:rPr>
      </w:pPr>
    </w:p>
    <w:p w:rsidR="002F76E7" w:rsidRPr="0084515A" w:rsidRDefault="00C826F1">
      <w:pPr>
        <w:rPr>
          <w:b/>
          <w:sz w:val="36"/>
        </w:rPr>
      </w:pPr>
      <w:r w:rsidRPr="0084515A">
        <w:rPr>
          <w:sz w:val="36"/>
        </w:rPr>
        <w:t>Due to my C</w:t>
      </w:r>
      <w:r w:rsidRPr="0084515A">
        <w:rPr>
          <w:b/>
          <w:sz w:val="36"/>
        </w:rPr>
        <w:t>ONDITION</w:t>
      </w:r>
      <w:r w:rsidRPr="0084515A">
        <w:rPr>
          <w:sz w:val="36"/>
        </w:rPr>
        <w:t xml:space="preserve"> I have S</w:t>
      </w:r>
      <w:r w:rsidRPr="0084515A">
        <w:rPr>
          <w:b/>
          <w:sz w:val="36"/>
        </w:rPr>
        <w:t>YMPTOM</w:t>
      </w:r>
      <w:r w:rsidR="0084515A">
        <w:rPr>
          <w:b/>
          <w:sz w:val="36"/>
        </w:rPr>
        <w:t xml:space="preserve"> </w:t>
      </w:r>
      <w:r w:rsidRPr="0084515A">
        <w:rPr>
          <w:sz w:val="36"/>
        </w:rPr>
        <w:t xml:space="preserve">which means I am unable to </w:t>
      </w:r>
      <w:r w:rsidRPr="0084515A">
        <w:rPr>
          <w:b/>
          <w:sz w:val="36"/>
        </w:rPr>
        <w:t>ACTIVITY QUALIFIER</w:t>
      </w:r>
    </w:p>
    <w:p w:rsidR="0084515A" w:rsidRDefault="0084515A">
      <w:pPr>
        <w:rPr>
          <w:b/>
          <w:sz w:val="36"/>
        </w:rPr>
      </w:pPr>
    </w:p>
    <w:p w:rsidR="0084515A" w:rsidRDefault="0084515A">
      <w:pPr>
        <w:rPr>
          <w:b/>
          <w:sz w:val="36"/>
        </w:rPr>
      </w:pPr>
    </w:p>
    <w:p w:rsidR="0084515A" w:rsidRDefault="0084515A">
      <w:pPr>
        <w:rPr>
          <w:b/>
          <w:sz w:val="36"/>
        </w:rPr>
      </w:pPr>
      <w:r>
        <w:rPr>
          <w:b/>
          <w:sz w:val="36"/>
        </w:rPr>
        <w:t>EXPAND WITH</w:t>
      </w:r>
      <w:r w:rsidR="008A26D9">
        <w:rPr>
          <w:b/>
          <w:sz w:val="36"/>
        </w:rPr>
        <w:t xml:space="preserve"> (MAINLY PIP)</w:t>
      </w:r>
      <w:r>
        <w:rPr>
          <w:b/>
          <w:sz w:val="36"/>
        </w:rPr>
        <w:t>:</w:t>
      </w:r>
    </w:p>
    <w:p w:rsidR="002F76E7" w:rsidRPr="0084515A" w:rsidRDefault="002F76E7">
      <w:pPr>
        <w:rPr>
          <w:b/>
          <w:sz w:val="36"/>
        </w:rPr>
      </w:pPr>
    </w:p>
    <w:p w:rsidR="002F76E7" w:rsidRPr="0084515A" w:rsidRDefault="002F76E7">
      <w:pPr>
        <w:rPr>
          <w:sz w:val="36"/>
        </w:rPr>
      </w:pPr>
      <w:r w:rsidRPr="0084515A">
        <w:rPr>
          <w:sz w:val="36"/>
        </w:rPr>
        <w:t xml:space="preserve">I rely on </w:t>
      </w:r>
      <w:r w:rsidR="0084515A">
        <w:rPr>
          <w:sz w:val="36"/>
        </w:rPr>
        <w:t>my mother/father/sister/brother/friend/partner/son/daughter/</w:t>
      </w:r>
      <w:proofErr w:type="spellStart"/>
      <w:r w:rsidR="0084515A">
        <w:rPr>
          <w:sz w:val="36"/>
        </w:rPr>
        <w:t>carer</w:t>
      </w:r>
      <w:proofErr w:type="spellEnd"/>
      <w:r w:rsidR="0084515A">
        <w:rPr>
          <w:sz w:val="36"/>
        </w:rPr>
        <w:t xml:space="preserve"> </w:t>
      </w:r>
      <w:r w:rsidRPr="0084515A">
        <w:rPr>
          <w:sz w:val="36"/>
        </w:rPr>
        <w:t xml:space="preserve">to prompt/supervise/assist me – it is only with this support that I am able to </w:t>
      </w:r>
      <w:r w:rsidRPr="0084515A">
        <w:rPr>
          <w:b/>
          <w:sz w:val="36"/>
        </w:rPr>
        <w:t>ACTIVITY</w:t>
      </w:r>
      <w:r w:rsidRPr="0084515A">
        <w:rPr>
          <w:sz w:val="36"/>
        </w:rPr>
        <w:t xml:space="preserve"> reliably</w:t>
      </w:r>
      <w:r w:rsidR="0084515A">
        <w:rPr>
          <w:sz w:val="36"/>
        </w:rPr>
        <w:t>/safely/in a reasonable timescale/as often as is reasonably required</w:t>
      </w:r>
    </w:p>
    <w:p w:rsidR="002F76E7" w:rsidRPr="0084515A" w:rsidRDefault="002F76E7">
      <w:pPr>
        <w:rPr>
          <w:sz w:val="36"/>
        </w:rPr>
      </w:pPr>
    </w:p>
    <w:p w:rsidR="003C0F16" w:rsidRDefault="002F76E7">
      <w:pPr>
        <w:rPr>
          <w:sz w:val="36"/>
        </w:rPr>
      </w:pPr>
      <w:r w:rsidRPr="0084515A">
        <w:rPr>
          <w:sz w:val="36"/>
        </w:rPr>
        <w:t xml:space="preserve">There is no-one to prompt/supervise/assist me so I struggle </w:t>
      </w:r>
      <w:r w:rsidRPr="0084515A">
        <w:rPr>
          <w:b/>
          <w:sz w:val="36"/>
        </w:rPr>
        <w:t>ACTIVITY</w:t>
      </w:r>
      <w:r w:rsidRPr="0084515A">
        <w:rPr>
          <w:sz w:val="36"/>
        </w:rPr>
        <w:t xml:space="preserve"> on my own which causes pain/takes a long time/means I do not do it as often as is reasonably re</w:t>
      </w:r>
      <w:r w:rsidR="003C0F16">
        <w:rPr>
          <w:sz w:val="36"/>
        </w:rPr>
        <w:t>quired/is unsafe – give examples</w:t>
      </w:r>
    </w:p>
    <w:p w:rsidR="00621F67" w:rsidRPr="003C0F16" w:rsidRDefault="00621F67">
      <w:pPr>
        <w:rPr>
          <w:sz w:val="36"/>
        </w:rPr>
      </w:pPr>
      <w:r w:rsidRPr="008A26D9">
        <w:rPr>
          <w:b/>
          <w:sz w:val="28"/>
        </w:rPr>
        <w:lastRenderedPageBreak/>
        <w:t>Home visit:</w:t>
      </w:r>
    </w:p>
    <w:p w:rsidR="00621F67" w:rsidRPr="008A26D9" w:rsidRDefault="00621F67">
      <w:pPr>
        <w:rPr>
          <w:sz w:val="28"/>
        </w:rPr>
      </w:pPr>
    </w:p>
    <w:p w:rsidR="008A26D9" w:rsidRPr="008A26D9" w:rsidRDefault="00621F67">
      <w:pPr>
        <w:rPr>
          <w:sz w:val="28"/>
        </w:rPr>
      </w:pPr>
      <w:r w:rsidRPr="008A26D9">
        <w:rPr>
          <w:sz w:val="28"/>
        </w:rPr>
        <w:t xml:space="preserve">Due to my severe anxiety about going out/my severe mobility problems, which are set out in this form </w:t>
      </w:r>
      <w:r w:rsidR="008A26D9" w:rsidRPr="008A26D9">
        <w:rPr>
          <w:sz w:val="28"/>
        </w:rPr>
        <w:t>(</w:t>
      </w:r>
      <w:r w:rsidRPr="008A26D9">
        <w:rPr>
          <w:sz w:val="28"/>
        </w:rPr>
        <w:t>and the attached medical evidence</w:t>
      </w:r>
      <w:r w:rsidR="008A26D9" w:rsidRPr="008A26D9">
        <w:rPr>
          <w:sz w:val="28"/>
        </w:rPr>
        <w:t>)</w:t>
      </w:r>
      <w:r w:rsidRPr="008A26D9">
        <w:rPr>
          <w:sz w:val="28"/>
        </w:rPr>
        <w:t>, I would request a h</w:t>
      </w:r>
      <w:r w:rsidR="003C0F16">
        <w:rPr>
          <w:sz w:val="28"/>
        </w:rPr>
        <w:t xml:space="preserve">ome visit for any assessment.  </w:t>
      </w:r>
    </w:p>
    <w:p w:rsidR="008A26D9" w:rsidRPr="008A26D9" w:rsidRDefault="008A26D9">
      <w:pPr>
        <w:rPr>
          <w:sz w:val="28"/>
        </w:rPr>
      </w:pPr>
    </w:p>
    <w:p w:rsidR="00621F67" w:rsidRPr="008A26D9" w:rsidRDefault="003C0F16" w:rsidP="003C0F16">
      <w:pPr>
        <w:ind w:left="720"/>
        <w:rPr>
          <w:sz w:val="28"/>
        </w:rPr>
      </w:pPr>
      <w:r>
        <w:rPr>
          <w:sz w:val="28"/>
        </w:rPr>
        <w:t>(</w:t>
      </w:r>
      <w:r w:rsidR="008A26D9" w:rsidRPr="008A26D9">
        <w:rPr>
          <w:sz w:val="28"/>
        </w:rPr>
        <w:t xml:space="preserve">Client will usually need to obtain GP evidence for this </w:t>
      </w:r>
      <w:r>
        <w:rPr>
          <w:sz w:val="28"/>
        </w:rPr>
        <w:t>–</w:t>
      </w:r>
      <w:r w:rsidR="008A26D9" w:rsidRPr="008A26D9">
        <w:rPr>
          <w:sz w:val="28"/>
        </w:rPr>
        <w:t xml:space="preserve"> u</w:t>
      </w:r>
      <w:r w:rsidR="00621F67" w:rsidRPr="008A26D9">
        <w:rPr>
          <w:sz w:val="28"/>
        </w:rPr>
        <w:t>se</w:t>
      </w:r>
      <w:r>
        <w:rPr>
          <w:sz w:val="28"/>
        </w:rPr>
        <w:t xml:space="preserve"> attached</w:t>
      </w:r>
      <w:r w:rsidR="00621F67" w:rsidRPr="008A26D9">
        <w:rPr>
          <w:sz w:val="28"/>
        </w:rPr>
        <w:t xml:space="preserve"> Doctor’s </w:t>
      </w:r>
      <w:r w:rsidR="008A26D9" w:rsidRPr="008A26D9">
        <w:rPr>
          <w:sz w:val="28"/>
        </w:rPr>
        <w:t>letter</w:t>
      </w:r>
      <w:r>
        <w:rPr>
          <w:sz w:val="28"/>
        </w:rPr>
        <w:t xml:space="preserve"> for client to take to GP</w:t>
      </w:r>
      <w:r w:rsidR="008A26D9" w:rsidRPr="008A26D9">
        <w:rPr>
          <w:sz w:val="28"/>
        </w:rPr>
        <w:t xml:space="preserve"> so clie</w:t>
      </w:r>
      <w:r>
        <w:rPr>
          <w:sz w:val="28"/>
        </w:rPr>
        <w:t>nt has the evidence if required</w:t>
      </w:r>
      <w:r w:rsidR="008A26D9" w:rsidRPr="008A26D9">
        <w:rPr>
          <w:sz w:val="28"/>
        </w:rPr>
        <w:t>)</w:t>
      </w:r>
    </w:p>
    <w:p w:rsidR="00621F67" w:rsidRPr="008A26D9" w:rsidRDefault="00621F67">
      <w:pPr>
        <w:rPr>
          <w:sz w:val="28"/>
        </w:rPr>
      </w:pPr>
    </w:p>
    <w:p w:rsidR="008A26D9" w:rsidRDefault="008A26D9">
      <w:pPr>
        <w:rPr>
          <w:sz w:val="28"/>
        </w:rPr>
      </w:pPr>
    </w:p>
    <w:p w:rsidR="00621F67" w:rsidRPr="008A26D9" w:rsidRDefault="00621F67">
      <w:pPr>
        <w:rPr>
          <w:sz w:val="28"/>
        </w:rPr>
      </w:pPr>
    </w:p>
    <w:p w:rsidR="00621F67" w:rsidRPr="008A26D9" w:rsidRDefault="00621F67">
      <w:pPr>
        <w:rPr>
          <w:b/>
          <w:sz w:val="28"/>
        </w:rPr>
      </w:pPr>
      <w:r w:rsidRPr="008A26D9">
        <w:rPr>
          <w:b/>
          <w:sz w:val="28"/>
        </w:rPr>
        <w:t>No assessment</w:t>
      </w:r>
      <w:r w:rsidR="003C0F16">
        <w:rPr>
          <w:b/>
          <w:sz w:val="28"/>
        </w:rPr>
        <w:t xml:space="preserve"> (existing claimant)</w:t>
      </w:r>
      <w:r w:rsidRPr="008A26D9">
        <w:rPr>
          <w:b/>
          <w:sz w:val="28"/>
        </w:rPr>
        <w:t>:</w:t>
      </w:r>
    </w:p>
    <w:p w:rsidR="00621F67" w:rsidRPr="008A26D9" w:rsidRDefault="00621F67">
      <w:pPr>
        <w:rPr>
          <w:sz w:val="28"/>
        </w:rPr>
      </w:pPr>
    </w:p>
    <w:p w:rsidR="00621F67" w:rsidRPr="008A26D9" w:rsidRDefault="00621F67">
      <w:pPr>
        <w:rPr>
          <w:sz w:val="28"/>
        </w:rPr>
      </w:pPr>
      <w:r w:rsidRPr="008A26D9">
        <w:rPr>
          <w:sz w:val="28"/>
        </w:rPr>
        <w:t>My condition has n</w:t>
      </w:r>
      <w:r w:rsidR="008A26D9" w:rsidRPr="008A26D9">
        <w:rPr>
          <w:sz w:val="28"/>
        </w:rPr>
        <w:t xml:space="preserve">ot improved since my last assessment, </w:t>
      </w:r>
      <w:r w:rsidRPr="008A26D9">
        <w:rPr>
          <w:sz w:val="28"/>
        </w:rPr>
        <w:t>as evidenced by th</w:t>
      </w:r>
      <w:r w:rsidR="008A26D9" w:rsidRPr="008A26D9">
        <w:rPr>
          <w:sz w:val="28"/>
        </w:rPr>
        <w:t xml:space="preserve">e enclosed medical letters. </w:t>
      </w:r>
      <w:r w:rsidRPr="008A26D9">
        <w:rPr>
          <w:sz w:val="28"/>
        </w:rPr>
        <w:t>I would therefore request that a decision is taken to keep me on my existing level of PIP/keep me in the Work Related Activity Group/keep me in the Support Group on the basis of the evidence in this form an</w:t>
      </w:r>
      <w:r w:rsidR="003C0F16">
        <w:rPr>
          <w:sz w:val="28"/>
        </w:rPr>
        <w:t>d the enclosed medical evidence</w:t>
      </w:r>
      <w:r w:rsidR="008A26D9" w:rsidRPr="008A26D9">
        <w:rPr>
          <w:sz w:val="28"/>
        </w:rPr>
        <w:t>, and that a medical assessment is not required.</w:t>
      </w:r>
      <w:r w:rsidRPr="008A26D9">
        <w:rPr>
          <w:sz w:val="28"/>
        </w:rPr>
        <w:t xml:space="preserve">  </w:t>
      </w:r>
    </w:p>
    <w:p w:rsidR="00621F67" w:rsidRPr="008A26D9" w:rsidRDefault="00621F67">
      <w:pPr>
        <w:rPr>
          <w:sz w:val="28"/>
        </w:rPr>
      </w:pPr>
    </w:p>
    <w:p w:rsidR="00621F67" w:rsidRPr="008A26D9" w:rsidRDefault="00621F67">
      <w:pPr>
        <w:rPr>
          <w:sz w:val="28"/>
        </w:rPr>
      </w:pPr>
    </w:p>
    <w:p w:rsidR="00621F67" w:rsidRPr="003C0F16" w:rsidRDefault="00621F67">
      <w:pPr>
        <w:rPr>
          <w:b/>
          <w:sz w:val="28"/>
        </w:rPr>
      </w:pPr>
      <w:r w:rsidRPr="003C0F16">
        <w:rPr>
          <w:b/>
          <w:sz w:val="28"/>
        </w:rPr>
        <w:t>Lifelong progressive condition (existing claimant – unless condition has worsened since last assessment):</w:t>
      </w:r>
    </w:p>
    <w:p w:rsidR="00621F67" w:rsidRPr="008A26D9" w:rsidRDefault="00621F67">
      <w:pPr>
        <w:rPr>
          <w:sz w:val="28"/>
        </w:rPr>
      </w:pPr>
    </w:p>
    <w:p w:rsidR="00621F67" w:rsidRPr="008A26D9" w:rsidRDefault="008A26D9">
      <w:pPr>
        <w:rPr>
          <w:sz w:val="28"/>
        </w:rPr>
      </w:pPr>
      <w:r w:rsidRPr="008A26D9">
        <w:rPr>
          <w:sz w:val="28"/>
        </w:rPr>
        <w:t>M</w:t>
      </w:r>
      <w:r w:rsidR="00621F67" w:rsidRPr="008A26D9">
        <w:rPr>
          <w:sz w:val="28"/>
        </w:rPr>
        <w:t>y condition is a li</w:t>
      </w:r>
      <w:r w:rsidRPr="008A26D9">
        <w:rPr>
          <w:sz w:val="28"/>
        </w:rPr>
        <w:t xml:space="preserve">fe-long, progressive condition. </w:t>
      </w:r>
      <w:r w:rsidR="00621F67" w:rsidRPr="008A26D9">
        <w:rPr>
          <w:sz w:val="28"/>
        </w:rPr>
        <w:t xml:space="preserve">I would </w:t>
      </w:r>
      <w:r w:rsidRPr="008A26D9">
        <w:rPr>
          <w:sz w:val="28"/>
        </w:rPr>
        <w:t xml:space="preserve">therefore </w:t>
      </w:r>
      <w:r w:rsidR="00621F67" w:rsidRPr="008A26D9">
        <w:rPr>
          <w:sz w:val="28"/>
        </w:rPr>
        <w:t>request that a decision is taken to keep me on my existing level of PIP/keep me in the Work Related Activity Group/keep me in the Support Group on the basis of the evidence in this form and the enc</w:t>
      </w:r>
      <w:r w:rsidRPr="008A26D9">
        <w:rPr>
          <w:sz w:val="28"/>
        </w:rPr>
        <w:t>losed medical evidence, and that a medical assessment is not required.</w:t>
      </w:r>
    </w:p>
    <w:p w:rsidR="00621F67" w:rsidRPr="008A26D9" w:rsidRDefault="00621F67">
      <w:pPr>
        <w:rPr>
          <w:sz w:val="28"/>
        </w:rPr>
      </w:pPr>
    </w:p>
    <w:p w:rsidR="008A26D9" w:rsidRDefault="008A26D9">
      <w:pPr>
        <w:rPr>
          <w:sz w:val="28"/>
        </w:rPr>
      </w:pPr>
    </w:p>
    <w:p w:rsidR="00621F67" w:rsidRPr="003C0F16" w:rsidRDefault="003C0F16" w:rsidP="00621F67">
      <w:pPr>
        <w:rPr>
          <w:b/>
          <w:sz w:val="28"/>
        </w:rPr>
      </w:pPr>
      <w:r>
        <w:rPr>
          <w:b/>
          <w:sz w:val="28"/>
        </w:rPr>
        <w:lastRenderedPageBreak/>
        <w:t>No r</w:t>
      </w:r>
      <w:r w:rsidR="008A26D9" w:rsidRPr="008A26D9">
        <w:rPr>
          <w:b/>
          <w:sz w:val="28"/>
        </w:rPr>
        <w:t>eassessment in future:</w:t>
      </w:r>
      <w:r>
        <w:rPr>
          <w:b/>
          <w:sz w:val="28"/>
        </w:rPr>
        <w:t xml:space="preserve"> </w:t>
      </w:r>
      <w:r w:rsidR="008A26D9" w:rsidRPr="003C0F16">
        <w:rPr>
          <w:b/>
          <w:sz w:val="28"/>
        </w:rPr>
        <w:t>Lifelong (</w:t>
      </w:r>
      <w:r w:rsidR="00621F67" w:rsidRPr="003C0F16">
        <w:rPr>
          <w:b/>
          <w:sz w:val="28"/>
        </w:rPr>
        <w:t>progressive</w:t>
      </w:r>
      <w:r w:rsidR="008A26D9" w:rsidRPr="003C0F16">
        <w:rPr>
          <w:b/>
          <w:sz w:val="28"/>
        </w:rPr>
        <w:t>)</w:t>
      </w:r>
      <w:r w:rsidR="00621F67" w:rsidRPr="003C0F16">
        <w:rPr>
          <w:b/>
          <w:sz w:val="28"/>
        </w:rPr>
        <w:t xml:space="preserve"> condition (new claimant):</w:t>
      </w:r>
    </w:p>
    <w:p w:rsidR="00621F67" w:rsidRPr="003C0F16" w:rsidRDefault="00621F67" w:rsidP="00621F67">
      <w:pPr>
        <w:rPr>
          <w:b/>
          <w:sz w:val="28"/>
        </w:rPr>
      </w:pPr>
    </w:p>
    <w:p w:rsidR="00621F67" w:rsidRPr="008A26D9" w:rsidRDefault="008A26D9" w:rsidP="00621F67">
      <w:pPr>
        <w:rPr>
          <w:sz w:val="28"/>
        </w:rPr>
      </w:pPr>
      <w:r w:rsidRPr="008A26D9">
        <w:rPr>
          <w:sz w:val="28"/>
        </w:rPr>
        <w:t>As my condition is a life-long (</w:t>
      </w:r>
      <w:r w:rsidR="00621F67" w:rsidRPr="008A26D9">
        <w:rPr>
          <w:sz w:val="28"/>
        </w:rPr>
        <w:t>progressive</w:t>
      </w:r>
      <w:r w:rsidRPr="008A26D9">
        <w:rPr>
          <w:sz w:val="28"/>
        </w:rPr>
        <w:t>)</w:t>
      </w:r>
      <w:r w:rsidR="00621F67" w:rsidRPr="008A26D9">
        <w:rPr>
          <w:sz w:val="28"/>
        </w:rPr>
        <w:t xml:space="preserve"> condition, I would request that if I am awarded PIP/ESA/UC following assessment of this claim, that I am not required to complete a further paper or face to face assessment in future.</w:t>
      </w:r>
    </w:p>
    <w:p w:rsidR="00621F67" w:rsidRPr="008A26D9" w:rsidRDefault="00621F67" w:rsidP="00621F67">
      <w:pPr>
        <w:rPr>
          <w:sz w:val="28"/>
        </w:rPr>
      </w:pPr>
    </w:p>
    <w:p w:rsidR="00621F67" w:rsidRPr="008A26D9" w:rsidRDefault="00621F67" w:rsidP="00621F67">
      <w:pPr>
        <w:rPr>
          <w:sz w:val="28"/>
        </w:rPr>
      </w:pPr>
    </w:p>
    <w:p w:rsidR="00621F67" w:rsidRPr="008A26D9" w:rsidRDefault="00621F67" w:rsidP="00621F67">
      <w:pPr>
        <w:rPr>
          <w:b/>
          <w:sz w:val="28"/>
        </w:rPr>
      </w:pPr>
      <w:r w:rsidRPr="008A26D9">
        <w:rPr>
          <w:b/>
          <w:sz w:val="28"/>
        </w:rPr>
        <w:t xml:space="preserve">Assistance to complete form: </w:t>
      </w:r>
    </w:p>
    <w:p w:rsidR="00621F67" w:rsidRPr="008A26D9" w:rsidRDefault="00621F67" w:rsidP="00621F67">
      <w:pPr>
        <w:rPr>
          <w:sz w:val="32"/>
        </w:rPr>
      </w:pPr>
    </w:p>
    <w:p w:rsidR="00621F67" w:rsidRPr="003C0F16" w:rsidRDefault="00621F67" w:rsidP="00621F67">
      <w:pPr>
        <w:rPr>
          <w:sz w:val="28"/>
          <w:szCs w:val="28"/>
        </w:rPr>
      </w:pPr>
      <w:r w:rsidRPr="003C0F16">
        <w:rPr>
          <w:sz w:val="28"/>
          <w:szCs w:val="28"/>
        </w:rPr>
        <w:t>Due to my condition, I struggle to manage my benefits and have re</w:t>
      </w:r>
      <w:r w:rsidR="008A26D9" w:rsidRPr="003C0F16">
        <w:rPr>
          <w:sz w:val="28"/>
          <w:szCs w:val="28"/>
        </w:rPr>
        <w:t xml:space="preserve">ceived assistance from Watford </w:t>
      </w:r>
      <w:r w:rsidRPr="003C0F16">
        <w:rPr>
          <w:sz w:val="28"/>
          <w:szCs w:val="28"/>
        </w:rPr>
        <w:t>Citizens Advice</w:t>
      </w:r>
      <w:r w:rsidR="008A26D9" w:rsidRPr="003C0F16">
        <w:rPr>
          <w:sz w:val="28"/>
          <w:szCs w:val="28"/>
        </w:rPr>
        <w:t>/family member/friend</w:t>
      </w:r>
      <w:r w:rsidRPr="003C0F16">
        <w:rPr>
          <w:sz w:val="28"/>
          <w:szCs w:val="28"/>
        </w:rPr>
        <w:t xml:space="preserve"> to complete this form.  I have read and understand what is written in the form and have signed the form myself to confirm this.</w:t>
      </w:r>
    </w:p>
    <w:p w:rsidR="00621F67" w:rsidRPr="003C0F16" w:rsidRDefault="00621F67" w:rsidP="00621F67">
      <w:pPr>
        <w:rPr>
          <w:sz w:val="28"/>
          <w:szCs w:val="28"/>
        </w:rPr>
      </w:pPr>
    </w:p>
    <w:p w:rsidR="00621F67" w:rsidRPr="003C0F16" w:rsidRDefault="00621F67">
      <w:pPr>
        <w:rPr>
          <w:sz w:val="28"/>
          <w:szCs w:val="28"/>
        </w:rPr>
      </w:pPr>
    </w:p>
    <w:p w:rsidR="00621F67" w:rsidRPr="008A26D9" w:rsidRDefault="00621F67" w:rsidP="00621F67">
      <w:pPr>
        <w:rPr>
          <w:b/>
          <w:sz w:val="28"/>
        </w:rPr>
      </w:pPr>
      <w:r w:rsidRPr="008A26D9">
        <w:rPr>
          <w:b/>
          <w:sz w:val="28"/>
        </w:rPr>
        <w:t>Copy of decision/FOA:</w:t>
      </w:r>
    </w:p>
    <w:p w:rsidR="00621F67" w:rsidRPr="008A26D9" w:rsidRDefault="00621F67" w:rsidP="00621F67">
      <w:pPr>
        <w:rPr>
          <w:sz w:val="28"/>
        </w:rPr>
      </w:pPr>
    </w:p>
    <w:p w:rsidR="00621F67" w:rsidRPr="003C0F16" w:rsidRDefault="00621F67" w:rsidP="00621F67">
      <w:pPr>
        <w:rPr>
          <w:sz w:val="28"/>
          <w:szCs w:val="28"/>
        </w:rPr>
      </w:pPr>
      <w:r w:rsidRPr="003C0F16">
        <w:rPr>
          <w:sz w:val="28"/>
          <w:szCs w:val="28"/>
        </w:rPr>
        <w:t>As I struggle to manage my benefits, I would request that a copy of the decision letter about this claim is sent to</w:t>
      </w:r>
      <w:r w:rsidR="003C0F16" w:rsidRPr="003C0F16">
        <w:rPr>
          <w:sz w:val="28"/>
          <w:szCs w:val="28"/>
        </w:rPr>
        <w:t xml:space="preserve"> Watford CAB as well as to me</w:t>
      </w:r>
      <w:r w:rsidRPr="003C0F16">
        <w:rPr>
          <w:sz w:val="28"/>
          <w:szCs w:val="28"/>
        </w:rPr>
        <w:t>:</w:t>
      </w:r>
    </w:p>
    <w:p w:rsidR="00621F67" w:rsidRPr="003C0F16" w:rsidRDefault="00621F67" w:rsidP="00621F67">
      <w:pPr>
        <w:rPr>
          <w:sz w:val="28"/>
          <w:szCs w:val="28"/>
        </w:rPr>
      </w:pPr>
    </w:p>
    <w:p w:rsidR="00621F67" w:rsidRPr="003C0F16" w:rsidRDefault="008A26D9" w:rsidP="00621F67">
      <w:pPr>
        <w:rPr>
          <w:sz w:val="28"/>
          <w:szCs w:val="28"/>
        </w:rPr>
      </w:pPr>
      <w:r w:rsidRPr="003C0F16">
        <w:rPr>
          <w:sz w:val="28"/>
          <w:szCs w:val="28"/>
        </w:rPr>
        <w:t xml:space="preserve">Advice Session Supervisor, </w:t>
      </w:r>
      <w:r w:rsidR="00621F67" w:rsidRPr="003C0F16">
        <w:rPr>
          <w:sz w:val="28"/>
          <w:szCs w:val="28"/>
        </w:rPr>
        <w:t xml:space="preserve">Watford Citizens Advice, St Mary’s Churchyard, High Street, Watford </w:t>
      </w:r>
      <w:r w:rsidRPr="003C0F16">
        <w:rPr>
          <w:sz w:val="28"/>
          <w:szCs w:val="28"/>
        </w:rPr>
        <w:t>WD17 2BE</w:t>
      </w:r>
    </w:p>
    <w:p w:rsidR="00621F67" w:rsidRPr="003C0F16" w:rsidRDefault="00621F67" w:rsidP="00621F67">
      <w:pPr>
        <w:rPr>
          <w:sz w:val="28"/>
          <w:szCs w:val="28"/>
        </w:rPr>
      </w:pPr>
    </w:p>
    <w:p w:rsidR="00621F67" w:rsidRPr="003C0F16" w:rsidRDefault="00621F67" w:rsidP="00621F67">
      <w:pPr>
        <w:rPr>
          <w:sz w:val="28"/>
          <w:szCs w:val="28"/>
        </w:rPr>
      </w:pPr>
      <w:r w:rsidRPr="003C0F16">
        <w:rPr>
          <w:sz w:val="28"/>
          <w:szCs w:val="28"/>
        </w:rPr>
        <w:t>A copy of my signed Form of Authority is enclosed and I would request that this is attached to my records so that Watford Citizens Advice can make enquiries on my behalf about this claim.</w:t>
      </w:r>
    </w:p>
    <w:p w:rsidR="00621F67" w:rsidRDefault="00621F67"/>
    <w:p w:rsidR="008A26D9" w:rsidRDefault="008A26D9"/>
    <w:p w:rsidR="003C0F16" w:rsidRDefault="003C0F16">
      <w:pPr>
        <w:rPr>
          <w:b/>
          <w:sz w:val="28"/>
        </w:rPr>
      </w:pPr>
    </w:p>
    <w:p w:rsidR="008A26D9" w:rsidRDefault="008A26D9">
      <w:pPr>
        <w:rPr>
          <w:sz w:val="28"/>
        </w:rPr>
      </w:pPr>
      <w:r>
        <w:rPr>
          <w:b/>
          <w:sz w:val="28"/>
        </w:rPr>
        <w:lastRenderedPageBreak/>
        <w:t>ESA/UC – SUBSTANTIAL RISK</w:t>
      </w:r>
    </w:p>
    <w:p w:rsidR="008A26D9" w:rsidRDefault="008A26D9">
      <w:pPr>
        <w:rPr>
          <w:sz w:val="28"/>
        </w:rPr>
      </w:pPr>
    </w:p>
    <w:p w:rsidR="008A26D9" w:rsidRDefault="008A26D9">
      <w:pPr>
        <w:rPr>
          <w:sz w:val="28"/>
        </w:rPr>
      </w:pPr>
    </w:p>
    <w:p w:rsidR="008B01C8" w:rsidRDefault="008A26D9">
      <w:pPr>
        <w:rPr>
          <w:sz w:val="28"/>
        </w:rPr>
      </w:pPr>
      <w:r>
        <w:rPr>
          <w:sz w:val="28"/>
        </w:rPr>
        <w:t>In addition to the difficulties caused by my condition(s) as set out in this form (and the enclosed medical evidence)</w:t>
      </w:r>
      <w:r w:rsidR="008B01C8">
        <w:rPr>
          <w:sz w:val="28"/>
        </w:rPr>
        <w:t xml:space="preserve">, I would also maintain that due to my </w:t>
      </w:r>
      <w:proofErr w:type="spellStart"/>
      <w:r w:rsidR="008B01C8">
        <w:rPr>
          <w:sz w:val="28"/>
        </w:rPr>
        <w:t>eg</w:t>
      </w:r>
      <w:proofErr w:type="spellEnd"/>
      <w:r w:rsidR="008B01C8">
        <w:rPr>
          <w:sz w:val="28"/>
        </w:rPr>
        <w:t xml:space="preserve"> severe anxiety/severe depression/extreme fatigue/anger manag</w:t>
      </w:r>
      <w:r w:rsidR="003C0F16">
        <w:rPr>
          <w:sz w:val="28"/>
        </w:rPr>
        <w:t>eme</w:t>
      </w:r>
      <w:r w:rsidR="008B01C8">
        <w:rPr>
          <w:sz w:val="28"/>
        </w:rPr>
        <w:t>nt issues/drug and or alcohol dependency there would be a substantial risk to my mental and/or physical health if I were not found to have limited capability for work (and work related activity).</w:t>
      </w:r>
    </w:p>
    <w:p w:rsidR="008B01C8" w:rsidRDefault="008B01C8">
      <w:pPr>
        <w:rPr>
          <w:sz w:val="28"/>
        </w:rPr>
      </w:pPr>
    </w:p>
    <w:p w:rsidR="008B01C8" w:rsidRDefault="008B01C8">
      <w:pPr>
        <w:rPr>
          <w:sz w:val="28"/>
        </w:rPr>
      </w:pPr>
      <w:r>
        <w:rPr>
          <w:sz w:val="28"/>
        </w:rPr>
        <w:t>If I were not found to have limited capability for work under Regulation</w:t>
      </w:r>
      <w:r w:rsidR="003C0F16">
        <w:rPr>
          <w:sz w:val="28"/>
        </w:rPr>
        <w:t xml:space="preserve"> </w:t>
      </w:r>
      <w:r w:rsidR="00A81447">
        <w:rPr>
          <w:sz w:val="28"/>
        </w:rPr>
        <w:t>29 (ESA)/Schedule 8</w:t>
      </w:r>
      <w:r w:rsidR="003C0F16">
        <w:rPr>
          <w:sz w:val="28"/>
        </w:rPr>
        <w:t xml:space="preserve"> of the UC </w:t>
      </w:r>
      <w:proofErr w:type="gramStart"/>
      <w:r w:rsidR="003C0F16">
        <w:rPr>
          <w:sz w:val="28"/>
        </w:rPr>
        <w:t>Regulations</w:t>
      </w:r>
      <w:r>
        <w:rPr>
          <w:sz w:val="28"/>
        </w:rPr>
        <w:t xml:space="preserve"> ,</w:t>
      </w:r>
      <w:proofErr w:type="gramEnd"/>
      <w:r>
        <w:rPr>
          <w:sz w:val="28"/>
        </w:rPr>
        <w:t xml:space="preserve"> there would be a substantial risk that my </w:t>
      </w:r>
      <w:proofErr w:type="spellStart"/>
      <w:r>
        <w:rPr>
          <w:sz w:val="28"/>
        </w:rPr>
        <w:t>eg</w:t>
      </w:r>
      <w:proofErr w:type="spellEnd"/>
      <w:r>
        <w:rPr>
          <w:sz w:val="28"/>
        </w:rPr>
        <w:t xml:space="preserve"> anxiety/depression/substance misuse would be made much worse by the stress and pressure of being required to be available for and actively work.</w:t>
      </w:r>
    </w:p>
    <w:p w:rsidR="003C0F16" w:rsidRDefault="003C0F16" w:rsidP="003C0F16">
      <w:pPr>
        <w:rPr>
          <w:sz w:val="28"/>
        </w:rPr>
      </w:pPr>
    </w:p>
    <w:p w:rsidR="00A81447" w:rsidRPr="00A81447" w:rsidRDefault="008B01C8" w:rsidP="00A81447">
      <w:pPr>
        <w:rPr>
          <w:sz w:val="28"/>
        </w:rPr>
      </w:pPr>
      <w:r>
        <w:rPr>
          <w:sz w:val="28"/>
        </w:rPr>
        <w:t xml:space="preserve">If I were not found to have limited capability </w:t>
      </w:r>
      <w:proofErr w:type="gramStart"/>
      <w:r>
        <w:rPr>
          <w:sz w:val="28"/>
        </w:rPr>
        <w:t>for  work</w:t>
      </w:r>
      <w:proofErr w:type="gramEnd"/>
      <w:r>
        <w:rPr>
          <w:sz w:val="28"/>
        </w:rPr>
        <w:t xml:space="preserve"> and work r</w:t>
      </w:r>
      <w:r w:rsidR="00A81447">
        <w:rPr>
          <w:sz w:val="28"/>
        </w:rPr>
        <w:t>elated activity under Regulation 35(ESA)/Schedule 9</w:t>
      </w:r>
      <w:r w:rsidR="00A81447" w:rsidRPr="00A81447">
        <w:rPr>
          <w:sz w:val="28"/>
        </w:rPr>
        <w:t xml:space="preserve"> of the UC Regulations</w:t>
      </w:r>
      <w:r>
        <w:rPr>
          <w:sz w:val="28"/>
        </w:rPr>
        <w:t xml:space="preserve">, there would be a substantial risk that my </w:t>
      </w:r>
      <w:proofErr w:type="spellStart"/>
      <w:r>
        <w:rPr>
          <w:sz w:val="28"/>
        </w:rPr>
        <w:t>eg</w:t>
      </w:r>
      <w:proofErr w:type="spellEnd"/>
      <w:r>
        <w:rPr>
          <w:sz w:val="28"/>
        </w:rPr>
        <w:t xml:space="preserve"> anxiety/depression/substance misuse would be made much worse by the stress and pressure of being required to participate in work related activity, howeve</w:t>
      </w:r>
      <w:r w:rsidR="00A81447">
        <w:rPr>
          <w:sz w:val="28"/>
        </w:rPr>
        <w:t xml:space="preserve">r minimal this was.  </w:t>
      </w:r>
      <w:r w:rsidR="00A81447" w:rsidRPr="00A81447">
        <w:rPr>
          <w:sz w:val="28"/>
        </w:rPr>
        <w:t xml:space="preserve">In </w:t>
      </w:r>
      <w:proofErr w:type="spellStart"/>
      <w:r w:rsidR="00A81447" w:rsidRPr="00A81447">
        <w:rPr>
          <w:sz w:val="28"/>
        </w:rPr>
        <w:t>CMcC</w:t>
      </w:r>
      <w:proofErr w:type="spellEnd"/>
      <w:r w:rsidR="00A81447" w:rsidRPr="00A81447">
        <w:rPr>
          <w:sz w:val="28"/>
        </w:rPr>
        <w:t xml:space="preserve"> v Secretary of State for Work and Pensions (ESA) [2014] UKUT 176 (AAC), reported as [2015] AACR 9, the judge held that in applying regulation 35 of the 2008 ESA Regulations:</w:t>
      </w:r>
    </w:p>
    <w:p w:rsidR="00A81447" w:rsidRPr="00A81447" w:rsidRDefault="00A81447" w:rsidP="00A81447">
      <w:pPr>
        <w:rPr>
          <w:sz w:val="28"/>
        </w:rPr>
      </w:pPr>
    </w:p>
    <w:p w:rsidR="00A81447" w:rsidRDefault="00A81447" w:rsidP="00A81447">
      <w:pPr>
        <w:rPr>
          <w:sz w:val="28"/>
        </w:rPr>
      </w:pPr>
      <w:r w:rsidRPr="00A81447">
        <w:rPr>
          <w:sz w:val="28"/>
        </w:rPr>
        <w:t>“A crucial consideration in this context is the regime of sanctions underpinning work-related activity, as explained by Judge Gray in MT v Secretary of State for Work and Pensions (ESA) [2013] UKUT 0544 (AAC) see- [23]. In assessing the risks to the mental health of a claimant from a finding that a claimant does not have limited capability for work-related activity, a tribunal may therefore have to consider the possible effects on a claimant resulting from the element of compulsion which the “conditionality” of work-related activity entails.”</w:t>
      </w:r>
      <w:r w:rsidRPr="00A81447">
        <w:t xml:space="preserve"> </w:t>
      </w:r>
      <w:r w:rsidRPr="00A81447">
        <w:rPr>
          <w:sz w:val="28"/>
        </w:rPr>
        <w:tab/>
      </w:r>
    </w:p>
    <w:p w:rsidR="00A81447" w:rsidRDefault="00A81447" w:rsidP="00A81447">
      <w:pPr>
        <w:rPr>
          <w:sz w:val="28"/>
        </w:rPr>
      </w:pPr>
    </w:p>
    <w:p w:rsidR="00A81447" w:rsidRDefault="00A81447" w:rsidP="00A81447">
      <w:pPr>
        <w:rPr>
          <w:sz w:val="28"/>
        </w:rPr>
      </w:pPr>
    </w:p>
    <w:p w:rsidR="00A81447" w:rsidRPr="00A81447" w:rsidRDefault="00A81447" w:rsidP="00A81447">
      <w:pPr>
        <w:rPr>
          <w:b/>
          <w:sz w:val="28"/>
        </w:rPr>
      </w:pPr>
      <w:r>
        <w:rPr>
          <w:b/>
          <w:sz w:val="28"/>
        </w:rPr>
        <w:lastRenderedPageBreak/>
        <w:t>TEMPLATE LETTER TO GP FOR HOME VISIT EVIDENCE</w:t>
      </w:r>
    </w:p>
    <w:p w:rsidR="00A81447" w:rsidRPr="00A81447" w:rsidRDefault="00A81447" w:rsidP="00A81447">
      <w:pPr>
        <w:ind w:left="10080" w:firstLine="720"/>
      </w:pPr>
      <w:r w:rsidRPr="00A81447">
        <w:t>CLIENT ADDRESS</w:t>
      </w:r>
    </w:p>
    <w:p w:rsidR="00A81447" w:rsidRPr="00A81447" w:rsidRDefault="00A81447" w:rsidP="00A81447"/>
    <w:p w:rsidR="00A81447" w:rsidRPr="00A81447" w:rsidRDefault="00A81447" w:rsidP="00A81447"/>
    <w:p w:rsidR="00A81447" w:rsidRPr="00A81447" w:rsidRDefault="00A81447" w:rsidP="00A81447">
      <w:r w:rsidRPr="00A81447">
        <w:t>SURGERY ADDRESS</w:t>
      </w:r>
    </w:p>
    <w:p w:rsidR="00A81447" w:rsidRPr="00A81447" w:rsidRDefault="00A81447" w:rsidP="00A81447"/>
    <w:p w:rsidR="00A81447" w:rsidRPr="00A81447" w:rsidRDefault="00A81447" w:rsidP="00A81447"/>
    <w:p w:rsidR="00A81447" w:rsidRPr="00A81447" w:rsidRDefault="00A81447" w:rsidP="00A81447">
      <w:bookmarkStart w:id="0" w:name="_GoBack"/>
      <w:bookmarkEnd w:id="0"/>
    </w:p>
    <w:p w:rsidR="00A81447" w:rsidRPr="00A81447" w:rsidRDefault="00A81447" w:rsidP="00A81447">
      <w:r w:rsidRPr="00A81447">
        <w:t>DATE</w:t>
      </w:r>
    </w:p>
    <w:p w:rsidR="00A81447" w:rsidRPr="00A81447" w:rsidRDefault="00A81447" w:rsidP="00A81447"/>
    <w:p w:rsidR="00A81447" w:rsidRPr="00A81447" w:rsidRDefault="00A81447" w:rsidP="00A81447"/>
    <w:p w:rsidR="00A81447" w:rsidRPr="00A81447" w:rsidRDefault="00A81447" w:rsidP="00A81447"/>
    <w:p w:rsidR="00A81447" w:rsidRPr="00A81447" w:rsidRDefault="00A81447" w:rsidP="00A81447">
      <w:r w:rsidRPr="00A81447">
        <w:t>Dear Doctor</w:t>
      </w:r>
    </w:p>
    <w:p w:rsidR="00A81447" w:rsidRPr="00A81447" w:rsidRDefault="00A81447" w:rsidP="00A81447"/>
    <w:p w:rsidR="00A81447" w:rsidRPr="00A81447" w:rsidRDefault="00A81447" w:rsidP="00A81447">
      <w:r w:rsidRPr="00A81447">
        <w:t>NAME; DOB</w:t>
      </w:r>
    </w:p>
    <w:p w:rsidR="00A81447" w:rsidRPr="00A81447" w:rsidRDefault="00A81447" w:rsidP="00A81447"/>
    <w:p w:rsidR="00A81447" w:rsidRPr="00A81447" w:rsidRDefault="00A81447" w:rsidP="00A81447">
      <w:r w:rsidRPr="00A81447">
        <w:t xml:space="preserve">I am receiving assistance from Watford Citizens Advice with my claim for Personal independence Payment/ Employment &amp; Support Allowance.  </w:t>
      </w:r>
    </w:p>
    <w:p w:rsidR="00A81447" w:rsidRPr="00A81447" w:rsidRDefault="00A81447" w:rsidP="00A81447"/>
    <w:p w:rsidR="00A81447" w:rsidRPr="00A81447" w:rsidRDefault="00A81447" w:rsidP="00A81447">
      <w:r w:rsidRPr="00A81447">
        <w:t xml:space="preserve">I am currently being </w:t>
      </w:r>
      <w:proofErr w:type="gramStart"/>
      <w:r w:rsidRPr="00A81447">
        <w:t>assessed/reassessed</w:t>
      </w:r>
      <w:proofErr w:type="gramEnd"/>
      <w:r w:rsidRPr="00A81447">
        <w:t xml:space="preserve"> for this and am likely to be required to attend a medical assessment.  In view of my severe anxiety/limited </w:t>
      </w:r>
      <w:proofErr w:type="gramStart"/>
      <w:r w:rsidRPr="00A81447">
        <w:t>mobility ,</w:t>
      </w:r>
      <w:proofErr w:type="gramEnd"/>
      <w:r w:rsidRPr="00A81447">
        <w:t xml:space="preserve"> I have requested that any assessment takes place in my home but I understand that I am likely to need medical evidence in support of this request.  Can I therefore request a short letter from you supporting my request for a home visit on the grounds that being required to travel to an assessment will cause me severe anxiety/will cause me great difficulty due to my limited mobility.</w:t>
      </w:r>
    </w:p>
    <w:p w:rsidR="00A81447" w:rsidRPr="00A81447" w:rsidRDefault="00A81447" w:rsidP="00A81447"/>
    <w:p w:rsidR="00A81447" w:rsidRPr="00A81447" w:rsidRDefault="00A81447" w:rsidP="00A81447">
      <w:r w:rsidRPr="00A81447">
        <w:t>Yours faithfully,</w:t>
      </w:r>
    </w:p>
    <w:p w:rsidR="00A81447" w:rsidRPr="00A81447" w:rsidRDefault="00A81447" w:rsidP="00A81447"/>
    <w:p w:rsidR="00A81447" w:rsidRPr="00A81447" w:rsidRDefault="00A81447" w:rsidP="00A81447"/>
    <w:p w:rsidR="00A81447" w:rsidRPr="00A81447" w:rsidRDefault="00A81447" w:rsidP="00A81447">
      <w:r>
        <w:t>N</w:t>
      </w:r>
      <w:r w:rsidRPr="00A81447">
        <w:t>AME</w:t>
      </w:r>
    </w:p>
    <w:p w:rsidR="00A81447" w:rsidRPr="00A81447" w:rsidRDefault="00A81447" w:rsidP="00A81447"/>
    <w:p w:rsidR="00A81447" w:rsidRPr="00A81447" w:rsidRDefault="00A81447" w:rsidP="00A81447"/>
    <w:p w:rsidR="00C826F1" w:rsidRPr="00A81447" w:rsidRDefault="00C826F1" w:rsidP="00A81447"/>
    <w:sectPr w:rsidR="00C826F1" w:rsidRPr="00A81447" w:rsidSect="0084515A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F1"/>
    <w:rsid w:val="00020D32"/>
    <w:rsid w:val="002F76E7"/>
    <w:rsid w:val="003C0F16"/>
    <w:rsid w:val="00621F67"/>
    <w:rsid w:val="006B2C38"/>
    <w:rsid w:val="0084515A"/>
    <w:rsid w:val="008A26D9"/>
    <w:rsid w:val="008B01C8"/>
    <w:rsid w:val="00A81447"/>
    <w:rsid w:val="00C826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6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6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2441725C</Template>
  <TotalTime>1</TotalTime>
  <Pages>7</Pages>
  <Words>952</Words>
  <Characters>5431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Molloy</dc:creator>
  <cp:lastModifiedBy>Vikki Molloy</cp:lastModifiedBy>
  <cp:revision>2</cp:revision>
  <cp:lastPrinted>2018-10-14T15:32:00Z</cp:lastPrinted>
  <dcterms:created xsi:type="dcterms:W3CDTF">2018-10-19T13:55:00Z</dcterms:created>
  <dcterms:modified xsi:type="dcterms:W3CDTF">2018-10-19T13:55:00Z</dcterms:modified>
</cp:coreProperties>
</file>